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EE" w:rsidRPr="00A844EE" w:rsidRDefault="00A844EE" w:rsidP="00A844EE">
      <w:pPr>
        <w:jc w:val="center"/>
        <w:rPr>
          <w:rFonts w:ascii="Times New Roman" w:hAnsi="Times New Roman" w:cs="Times New Roman"/>
          <w:b/>
          <w:color w:val="0000FF"/>
          <w:sz w:val="36"/>
          <w:szCs w:val="36"/>
          <w:u w:val="single"/>
        </w:rPr>
      </w:pPr>
      <w:r w:rsidRPr="00A844EE">
        <w:rPr>
          <w:rFonts w:ascii="Times New Roman" w:hAnsi="Times New Roman" w:cs="Times New Roman"/>
          <w:b/>
          <w:color w:val="0000FF"/>
          <w:sz w:val="36"/>
          <w:szCs w:val="36"/>
          <w:u w:val="single"/>
        </w:rPr>
        <w:t>Actividad voluntaria de nivel avanzado sobre Sintaxis (Tema 6)</w:t>
      </w:r>
    </w:p>
    <w:p w:rsidR="00A844EE" w:rsidRDefault="00A844EE" w:rsidP="00A844EE">
      <w:pPr>
        <w:jc w:val="center"/>
        <w:rPr>
          <w:rFonts w:ascii="Times New Roman" w:hAnsi="Times New Roman" w:cs="Times New Roman"/>
          <w:b/>
          <w:sz w:val="16"/>
          <w:szCs w:val="16"/>
          <w:u w:val="single"/>
        </w:rPr>
      </w:pPr>
      <w:r>
        <w:rPr>
          <w:rFonts w:ascii="Times New Roman" w:hAnsi="Times New Roman" w:cs="Times New Roman"/>
          <w:b/>
          <w:sz w:val="16"/>
          <w:szCs w:val="16"/>
          <w:u w:val="single"/>
        </w:rPr>
        <w:t>IVÁN QUINTANA MARTÍN   1er AÑO MAGISTERIO ED. PRIMARIA   GRUPO B4</w:t>
      </w:r>
    </w:p>
    <w:p w:rsidR="00A844EE" w:rsidRDefault="00A844EE" w:rsidP="00A844EE">
      <w:pPr>
        <w:rPr>
          <w:b/>
          <w:bCs/>
        </w:rPr>
      </w:pPr>
    </w:p>
    <w:p w:rsidR="00A844EE" w:rsidRPr="00A844EE" w:rsidRDefault="00A844EE" w:rsidP="0035203D">
      <w:pPr>
        <w:jc w:val="both"/>
        <w:rPr>
          <w:rFonts w:ascii="Times New Roman" w:hAnsi="Times New Roman" w:cs="Times New Roman"/>
          <w:i/>
          <w:sz w:val="26"/>
          <w:szCs w:val="26"/>
        </w:rPr>
      </w:pPr>
      <w:r w:rsidRPr="00A844EE">
        <w:rPr>
          <w:rFonts w:ascii="Times New Roman" w:hAnsi="Times New Roman" w:cs="Times New Roman"/>
          <w:b/>
          <w:bCs/>
          <w:i/>
          <w:sz w:val="26"/>
          <w:szCs w:val="26"/>
        </w:rPr>
        <w:t>¿Cuál/cuáles de estas oraciones son ambiguas? Haz una hipótesis sobre por qué es así.</w:t>
      </w:r>
    </w:p>
    <w:p w:rsidR="00A844EE" w:rsidRPr="0035203D" w:rsidRDefault="00A844EE" w:rsidP="0035203D">
      <w:pPr>
        <w:jc w:val="both"/>
        <w:rPr>
          <w:rFonts w:ascii="Times New Roman" w:hAnsi="Times New Roman" w:cs="Times New Roman"/>
          <w:i/>
          <w:sz w:val="26"/>
          <w:szCs w:val="26"/>
        </w:rPr>
      </w:pPr>
      <w:r w:rsidRPr="0035203D">
        <w:rPr>
          <w:rFonts w:ascii="Times New Roman" w:hAnsi="Times New Roman" w:cs="Times New Roman"/>
          <w:i/>
          <w:sz w:val="26"/>
          <w:szCs w:val="26"/>
        </w:rPr>
        <w:t>a. Juan observó a una niña con unos prismáticos.</w:t>
      </w:r>
    </w:p>
    <w:p w:rsidR="00A844EE" w:rsidRPr="0035203D" w:rsidRDefault="00A844EE" w:rsidP="0035203D">
      <w:pPr>
        <w:jc w:val="both"/>
        <w:rPr>
          <w:rFonts w:ascii="Times New Roman" w:hAnsi="Times New Roman" w:cs="Times New Roman"/>
          <w:i/>
          <w:sz w:val="26"/>
          <w:szCs w:val="26"/>
        </w:rPr>
      </w:pPr>
      <w:r w:rsidRPr="0035203D">
        <w:rPr>
          <w:rFonts w:ascii="Times New Roman" w:hAnsi="Times New Roman" w:cs="Times New Roman"/>
          <w:i/>
          <w:sz w:val="26"/>
          <w:szCs w:val="26"/>
        </w:rPr>
        <w:t>b. Con unos prismáticos, Juan observó a una niña.</w:t>
      </w:r>
    </w:p>
    <w:p w:rsidR="00A844EE" w:rsidRPr="0035203D" w:rsidRDefault="00A844EE" w:rsidP="0035203D">
      <w:pPr>
        <w:jc w:val="both"/>
        <w:rPr>
          <w:rFonts w:ascii="Times New Roman" w:hAnsi="Times New Roman" w:cs="Times New Roman"/>
          <w:i/>
          <w:sz w:val="26"/>
          <w:szCs w:val="26"/>
        </w:rPr>
      </w:pPr>
      <w:r w:rsidRPr="0035203D">
        <w:rPr>
          <w:rFonts w:ascii="Times New Roman" w:hAnsi="Times New Roman" w:cs="Times New Roman"/>
          <w:i/>
          <w:sz w:val="26"/>
          <w:szCs w:val="26"/>
        </w:rPr>
        <w:t xml:space="preserve">c. Juan, con unos prismáticos, observó a una niña. </w:t>
      </w:r>
    </w:p>
    <w:p w:rsidR="00A844EE" w:rsidRDefault="00A844EE" w:rsidP="0035203D">
      <w:pPr>
        <w:jc w:val="both"/>
        <w:rPr>
          <w:rFonts w:ascii="Times New Roman" w:hAnsi="Times New Roman" w:cs="Times New Roman"/>
          <w:sz w:val="24"/>
          <w:szCs w:val="24"/>
        </w:rPr>
      </w:pPr>
    </w:p>
    <w:p w:rsidR="00A844EE" w:rsidRDefault="00A844EE" w:rsidP="0035203D">
      <w:pPr>
        <w:jc w:val="both"/>
        <w:rPr>
          <w:rFonts w:ascii="Times New Roman" w:hAnsi="Times New Roman" w:cs="Times New Roman"/>
          <w:sz w:val="24"/>
          <w:szCs w:val="24"/>
        </w:rPr>
      </w:pPr>
      <w:r>
        <w:rPr>
          <w:rFonts w:ascii="Times New Roman" w:hAnsi="Times New Roman" w:cs="Times New Roman"/>
          <w:sz w:val="24"/>
          <w:szCs w:val="24"/>
        </w:rPr>
        <w:t>Reflexionando sobre si existe ambigüedad en estas frases, voy a dar una hipótesis breve pero concisa sobre el tema.</w:t>
      </w:r>
      <w:r w:rsidR="00454743">
        <w:rPr>
          <w:rFonts w:ascii="Times New Roman" w:hAnsi="Times New Roman" w:cs="Times New Roman"/>
          <w:sz w:val="24"/>
          <w:szCs w:val="24"/>
        </w:rPr>
        <w:t xml:space="preserve"> </w:t>
      </w:r>
    </w:p>
    <w:p w:rsidR="00A844EE" w:rsidRDefault="00A844EE" w:rsidP="0035203D">
      <w:pPr>
        <w:jc w:val="both"/>
        <w:rPr>
          <w:rFonts w:ascii="Times New Roman" w:hAnsi="Times New Roman" w:cs="Times New Roman"/>
          <w:sz w:val="24"/>
          <w:szCs w:val="24"/>
        </w:rPr>
      </w:pPr>
      <w:r>
        <w:rPr>
          <w:rFonts w:ascii="Times New Roman" w:hAnsi="Times New Roman" w:cs="Times New Roman"/>
          <w:sz w:val="24"/>
          <w:szCs w:val="24"/>
        </w:rPr>
        <w:t>Personalmente, creo que el apartado b) es el menos ambiguo de todos, ya que establece de forma clara que “Juan, mediante unos prismáticos (haciendo uso de ellos), consiguió observar a una niña”. Esta frase no cabe ni da lugar a más de una interpretación de la ya existente, ya que los prismáticos son el medio o soporte mediante el cual Juan logra observar a la niña.</w:t>
      </w:r>
    </w:p>
    <w:p w:rsidR="00A844EE" w:rsidRDefault="00A844EE" w:rsidP="0035203D">
      <w:pPr>
        <w:jc w:val="both"/>
        <w:rPr>
          <w:rFonts w:ascii="Times New Roman" w:hAnsi="Times New Roman" w:cs="Times New Roman"/>
          <w:sz w:val="24"/>
          <w:szCs w:val="24"/>
        </w:rPr>
      </w:pPr>
      <w:r>
        <w:rPr>
          <w:rFonts w:ascii="Times New Roman" w:hAnsi="Times New Roman" w:cs="Times New Roman"/>
          <w:sz w:val="24"/>
          <w:szCs w:val="24"/>
        </w:rPr>
        <w:t>Sin embargo, el apartado a) ya da lugar a dos interpretaciones, ya que no queda muy claro si “Juan observó a una niña mediante la utilización de unos prismáticos”, o si “Juan, que sostenía en ese momento unos prismáticos (pero que no estaba haciendo uso de ellos) observó a una niña”. Por ello, esta frase sí que se podría considerar ambigua, ya que puede dar lugar a confusiones y a más de una interpretación de la que en realidad se quiere transmitir, por lo que para comprenderla bien y de forma correcta tendríamos que fijarnos en el contexto o situación donde se diese dicha oración.</w:t>
      </w:r>
    </w:p>
    <w:p w:rsidR="00454743" w:rsidRDefault="00A844EE" w:rsidP="0035203D">
      <w:pPr>
        <w:jc w:val="both"/>
        <w:rPr>
          <w:rFonts w:ascii="Times New Roman" w:hAnsi="Times New Roman" w:cs="Times New Roman"/>
          <w:sz w:val="24"/>
          <w:szCs w:val="24"/>
        </w:rPr>
      </w:pPr>
      <w:r>
        <w:rPr>
          <w:rFonts w:ascii="Times New Roman" w:hAnsi="Times New Roman" w:cs="Times New Roman"/>
          <w:sz w:val="24"/>
          <w:szCs w:val="24"/>
        </w:rPr>
        <w:t xml:space="preserve">Finalmente, el apartado a) es el más ambiguo de todos, por así decirlo. </w:t>
      </w:r>
      <w:r w:rsidR="00454743">
        <w:rPr>
          <w:rFonts w:ascii="Times New Roman" w:hAnsi="Times New Roman" w:cs="Times New Roman"/>
          <w:sz w:val="24"/>
          <w:szCs w:val="24"/>
        </w:rPr>
        <w:t>Esta frase puede dar lugar a varias interpretaciones por parte del receptor, en concreto tres:</w:t>
      </w:r>
    </w:p>
    <w:p w:rsidR="00454743" w:rsidRDefault="00454743" w:rsidP="0035203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primera de ellas podría ser que “Juan observó a una niña la cual tenía o sostenía en ese momento unos prismáticos”. En esta interpretación, la niña sería quien tiene los prismáticos, no se sabe si utilizándolos o únicamente sosteniéndolos sin hacer uso de ellos.</w:t>
      </w:r>
    </w:p>
    <w:p w:rsidR="00454743" w:rsidRDefault="00454743" w:rsidP="0035203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segunda posible interpretación de esta oración podría ser: “Juan observó a una niña mediante el uso de sus prismáticos”. En esta ocasión, Juan sería el poseedor de los prismáticos, y los utiliza para poder observar con mayor claridad a dicha niña.</w:t>
      </w:r>
    </w:p>
    <w:p w:rsidR="00454743" w:rsidRDefault="00454743" w:rsidP="0035203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 tercera y última interpretación que se me ocurre sería la de que “Juan, que en ese mismo momento estaba sosteniendo unos prismáticos, observó a una niña, pero sin hacer uso de ellos”. Esta interpretación supondría que Juan la observó sosteniendo en ese mismo momento unos prismáticos, pero sin utilizarlos para realizar dicha acción.</w:t>
      </w:r>
    </w:p>
    <w:p w:rsidR="00454743" w:rsidRDefault="00454743" w:rsidP="0035203D">
      <w:pPr>
        <w:jc w:val="both"/>
        <w:rPr>
          <w:rFonts w:ascii="Times New Roman" w:hAnsi="Times New Roman" w:cs="Times New Roman"/>
          <w:sz w:val="24"/>
          <w:szCs w:val="24"/>
        </w:rPr>
      </w:pPr>
    </w:p>
    <w:p w:rsidR="00A844EE" w:rsidRPr="00454743" w:rsidRDefault="00454743" w:rsidP="0035203D">
      <w:pPr>
        <w:jc w:val="both"/>
        <w:rPr>
          <w:rFonts w:ascii="Times New Roman" w:hAnsi="Times New Roman" w:cs="Times New Roman"/>
          <w:sz w:val="24"/>
          <w:szCs w:val="24"/>
        </w:rPr>
      </w:pPr>
      <w:r>
        <w:rPr>
          <w:rFonts w:ascii="Times New Roman" w:hAnsi="Times New Roman" w:cs="Times New Roman"/>
          <w:sz w:val="24"/>
          <w:szCs w:val="24"/>
        </w:rPr>
        <w:t>Por tanto, creo que el apartado b) es el único</w:t>
      </w:r>
      <w:r w:rsidR="00A844EE" w:rsidRPr="00454743">
        <w:rPr>
          <w:rFonts w:ascii="Times New Roman" w:hAnsi="Times New Roman" w:cs="Times New Roman"/>
          <w:sz w:val="24"/>
          <w:szCs w:val="24"/>
        </w:rPr>
        <w:t xml:space="preserve"> </w:t>
      </w:r>
      <w:r>
        <w:rPr>
          <w:rFonts w:ascii="Times New Roman" w:hAnsi="Times New Roman" w:cs="Times New Roman"/>
          <w:sz w:val="24"/>
          <w:szCs w:val="24"/>
        </w:rPr>
        <w:t xml:space="preserve">que no ofrece más de una interpretación, por lo que será el menos confuso para el receptor. Sin embargo, el c) y, sobre todo, el apartado a), son los más ambiguos, ya que dejan lugar a la duda en la forma de entenderlos, teniéndonos que fijar o situar en el contexto o situación dentro de la que se enmarca la frase </w:t>
      </w:r>
      <w:r w:rsidRPr="0035203D">
        <w:rPr>
          <w:rFonts w:ascii="Times New Roman" w:hAnsi="Times New Roman" w:cs="Times New Roman"/>
          <w:sz w:val="24"/>
          <w:szCs w:val="24"/>
        </w:rPr>
        <w:t xml:space="preserve">para poder comprender mejor y en su totalidad su significado. Por último, decir que el tipo de ambigüedad que ofrecen estas dos frases es la </w:t>
      </w:r>
      <w:r w:rsidRPr="0035203D">
        <w:rPr>
          <w:rFonts w:ascii="Times New Roman" w:hAnsi="Times New Roman" w:cs="Times New Roman"/>
          <w:b/>
          <w:i/>
          <w:sz w:val="24"/>
          <w:szCs w:val="24"/>
        </w:rPr>
        <w:t>ambigüedad estructural</w:t>
      </w:r>
      <w:r w:rsidRPr="0035203D">
        <w:rPr>
          <w:rFonts w:ascii="Times New Roman" w:hAnsi="Times New Roman" w:cs="Times New Roman"/>
          <w:sz w:val="24"/>
          <w:szCs w:val="24"/>
        </w:rPr>
        <w:t xml:space="preserve">, la cual </w:t>
      </w:r>
      <w:r w:rsidR="0035203D" w:rsidRPr="0035203D">
        <w:rPr>
          <w:rFonts w:ascii="Times New Roman" w:hAnsi="Times New Roman" w:cs="Times New Roman"/>
          <w:sz w:val="24"/>
          <w:szCs w:val="24"/>
        </w:rPr>
        <w:t>se produce cuando una oración o frase tiene dos o más significados debido a su estructura, ya sea por el agrupamiento o la distinta función gramatical, es decir, cuando dicha ambigüedad reside o proviene de las diferentes formas que tienen de agruparse las palabras que forman dicha frase (de su estructura interna).</w:t>
      </w:r>
    </w:p>
    <w:sectPr w:rsidR="00A844EE" w:rsidRPr="00454743" w:rsidSect="004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406"/>
    <w:multiLevelType w:val="hybridMultilevel"/>
    <w:tmpl w:val="603C6014"/>
    <w:lvl w:ilvl="0" w:tplc="405EB30C">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44EE"/>
    <w:rsid w:val="0035203D"/>
    <w:rsid w:val="0042098B"/>
    <w:rsid w:val="00454743"/>
    <w:rsid w:val="007A382C"/>
    <w:rsid w:val="00844A30"/>
    <w:rsid w:val="00A844EE"/>
    <w:rsid w:val="00B303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8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743"/>
    <w:pPr>
      <w:ind w:left="720"/>
      <w:contextualSpacing/>
    </w:pPr>
  </w:style>
</w:styles>
</file>

<file path=word/webSettings.xml><?xml version="1.0" encoding="utf-8"?>
<w:webSettings xmlns:r="http://schemas.openxmlformats.org/officeDocument/2006/relationships" xmlns:w="http://schemas.openxmlformats.org/wordprocessingml/2006/main">
  <w:divs>
    <w:div w:id="19729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1</cp:revision>
  <dcterms:created xsi:type="dcterms:W3CDTF">2013-05-07T17:55:00Z</dcterms:created>
  <dcterms:modified xsi:type="dcterms:W3CDTF">2013-05-07T18:19:00Z</dcterms:modified>
</cp:coreProperties>
</file>